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E0" w:rsidRDefault="00A435E0" w:rsidP="00A435E0">
      <w:pPr>
        <w:jc w:val="center"/>
      </w:pPr>
      <w:r>
        <w:t xml:space="preserve">TORN </w:t>
      </w:r>
      <w:r w:rsidR="00FE3246">
        <w:t>Teaching</w:t>
      </w:r>
      <w:r>
        <w:t xml:space="preserve"> Guide</w:t>
      </w:r>
    </w:p>
    <w:p w:rsidR="00FE3246" w:rsidRDefault="00FE3246" w:rsidP="00FE3246"/>
    <w:p w:rsidR="00A435E0" w:rsidRDefault="00FE3246" w:rsidP="00FE3246">
      <w:r>
        <w:t>Discussion questions:</w:t>
      </w:r>
    </w:p>
    <w:p w:rsidR="00A435E0" w:rsidRDefault="00A435E0" w:rsidP="00A435E0">
      <w:pPr>
        <w:pStyle w:val="ListParagraph"/>
        <w:numPr>
          <w:ilvl w:val="0"/>
          <w:numId w:val="1"/>
        </w:numPr>
      </w:pPr>
      <w:r>
        <w:t xml:space="preserve">Stella struggles with </w:t>
      </w:r>
      <w:r w:rsidR="00841AE5">
        <w:t>Ruby’s bad choices</w:t>
      </w:r>
      <w:r>
        <w:t xml:space="preserve">. How </w:t>
      </w:r>
      <w:r w:rsidR="00FE3246">
        <w:t>should we deal</w:t>
      </w:r>
      <w:r>
        <w:t xml:space="preserve"> with friends who are </w:t>
      </w:r>
      <w:r w:rsidR="00397358">
        <w:t>making bad choices?</w:t>
      </w:r>
      <w:r>
        <w:t xml:space="preserve"> </w:t>
      </w:r>
      <w:r w:rsidR="00056FE2">
        <w:t>What would you have done in Stella’s place?</w:t>
      </w:r>
      <w:r w:rsidR="00397358">
        <w:t xml:space="preserve"> At what point should you get adults involved?</w:t>
      </w:r>
    </w:p>
    <w:p w:rsidR="00A435E0" w:rsidRDefault="00A435E0" w:rsidP="00A435E0">
      <w:pPr>
        <w:pStyle w:val="ListParagraph"/>
      </w:pPr>
    </w:p>
    <w:p w:rsidR="00A435E0" w:rsidRDefault="00A435E0" w:rsidP="00A435E0">
      <w:pPr>
        <w:pStyle w:val="ListParagraph"/>
        <w:numPr>
          <w:ilvl w:val="0"/>
          <w:numId w:val="1"/>
        </w:numPr>
        <w:spacing w:line="240" w:lineRule="auto"/>
      </w:pPr>
      <w:r>
        <w:t xml:space="preserve">What </w:t>
      </w:r>
      <w:r w:rsidR="00397358">
        <w:t xml:space="preserve">do you think </w:t>
      </w:r>
      <w:r>
        <w:t>is the most powerful way that Stella helps Ruby?</w:t>
      </w:r>
    </w:p>
    <w:p w:rsidR="00A20E0A" w:rsidRDefault="00A20E0A" w:rsidP="00A20E0A">
      <w:pPr>
        <w:pStyle w:val="ListParagraph"/>
      </w:pPr>
    </w:p>
    <w:p w:rsidR="00A20E0A" w:rsidRDefault="00A20E0A" w:rsidP="00A20E0A">
      <w:pPr>
        <w:pStyle w:val="ListParagraph"/>
        <w:numPr>
          <w:ilvl w:val="0"/>
          <w:numId w:val="1"/>
        </w:numPr>
        <w:spacing w:line="240" w:lineRule="auto"/>
      </w:pPr>
      <w:r>
        <w:t xml:space="preserve">Stella says, “My whole life, my religion had pounded in that I shouldn’t judge anybody, and here I had </w:t>
      </w:r>
      <w:r w:rsidR="00397358">
        <w:t>done it to my best friend.”</w:t>
      </w:r>
      <w:r>
        <w:t xml:space="preserve"> Did Stella judge Ruby unfairly? What is the difference between using discernment and making a judgment? </w:t>
      </w:r>
    </w:p>
    <w:p w:rsidR="00A435E0" w:rsidRDefault="00A435E0" w:rsidP="00A435E0">
      <w:pPr>
        <w:pStyle w:val="ListParagraph"/>
      </w:pPr>
    </w:p>
    <w:p w:rsidR="00A435E0" w:rsidRDefault="00A435E0" w:rsidP="00A435E0">
      <w:pPr>
        <w:pStyle w:val="ListParagraph"/>
        <w:numPr>
          <w:ilvl w:val="0"/>
          <w:numId w:val="1"/>
        </w:numPr>
        <w:spacing w:line="240" w:lineRule="auto"/>
      </w:pPr>
      <w:r>
        <w:t xml:space="preserve">In trying to help Ruby, Stella </w:t>
      </w:r>
      <w:r w:rsidR="009968B5">
        <w:t>acted</w:t>
      </w:r>
      <w:r w:rsidR="00CD1A86">
        <w:t xml:space="preserve"> directly against Ruby’s wishes</w:t>
      </w:r>
      <w:r>
        <w:t xml:space="preserve">. Did she make the right choice? Have you ever been in a situation where a friend did not want your help, but you felt compelled to act anyway? </w:t>
      </w:r>
    </w:p>
    <w:p w:rsidR="00FE3246" w:rsidRDefault="00FE3246" w:rsidP="00FE3246">
      <w:pPr>
        <w:pStyle w:val="ListParagraph"/>
      </w:pPr>
    </w:p>
    <w:p w:rsidR="00BC3878" w:rsidRDefault="00A20E0A" w:rsidP="003B2251">
      <w:pPr>
        <w:pStyle w:val="ListParagraph"/>
        <w:numPr>
          <w:ilvl w:val="0"/>
          <w:numId w:val="1"/>
        </w:numPr>
        <w:spacing w:line="240" w:lineRule="auto"/>
      </w:pPr>
      <w:r>
        <w:t>Does the network of fe</w:t>
      </w:r>
      <w:r w:rsidR="00BC3878">
        <w:t>male relationships in this book</w:t>
      </w:r>
      <w:r>
        <w:t xml:space="preserve"> feel realistic? Do girls </w:t>
      </w:r>
      <w:r w:rsidR="00397358">
        <w:t xml:space="preserve">you know </w:t>
      </w:r>
      <w:r>
        <w:t xml:space="preserve">behave this way in interpersonal relationships? </w:t>
      </w:r>
    </w:p>
    <w:p w:rsidR="00397358" w:rsidRDefault="00397358" w:rsidP="00397358">
      <w:pPr>
        <w:pStyle w:val="ListParagraph"/>
      </w:pPr>
    </w:p>
    <w:p w:rsidR="00BC3878" w:rsidRDefault="00BC3878" w:rsidP="00A435E0">
      <w:pPr>
        <w:pStyle w:val="ListParagraph"/>
        <w:numPr>
          <w:ilvl w:val="0"/>
          <w:numId w:val="1"/>
        </w:numPr>
        <w:spacing w:line="240" w:lineRule="auto"/>
      </w:pPr>
      <w:r>
        <w:t>Two of the scenes in the book are drawn directly from real life. Can you guess which they are?</w:t>
      </w:r>
    </w:p>
    <w:p w:rsidR="00BC3878" w:rsidRDefault="00BC3878" w:rsidP="00BC3878">
      <w:pPr>
        <w:pStyle w:val="ListParagraph"/>
      </w:pPr>
    </w:p>
    <w:p w:rsidR="00BC3878" w:rsidRDefault="00BC3878" w:rsidP="00BC3878">
      <w:pPr>
        <w:pStyle w:val="ListParagraph"/>
        <w:numPr>
          <w:ilvl w:val="0"/>
          <w:numId w:val="1"/>
        </w:numPr>
        <w:spacing w:line="240" w:lineRule="auto"/>
      </w:pPr>
      <w:r>
        <w:t xml:space="preserve">What does it mean to be a </w:t>
      </w:r>
      <w:r w:rsidR="00397358">
        <w:t xml:space="preserve">true </w:t>
      </w:r>
      <w:r>
        <w:t>friend? Consider the deepest friendships you have and how they have affected your life.</w:t>
      </w:r>
    </w:p>
    <w:p w:rsidR="00BC3878" w:rsidRDefault="00BC3878" w:rsidP="00BC3878">
      <w:pPr>
        <w:pStyle w:val="ListParagraph"/>
      </w:pPr>
    </w:p>
    <w:p w:rsidR="00A435E0" w:rsidRDefault="00BC3878" w:rsidP="00942417">
      <w:pPr>
        <w:pStyle w:val="ListParagraph"/>
        <w:numPr>
          <w:ilvl w:val="0"/>
          <w:numId w:val="1"/>
        </w:numPr>
        <w:spacing w:line="240" w:lineRule="auto"/>
      </w:pPr>
      <w:r>
        <w:t>Do you think the author made the right choice in telling this story f</w:t>
      </w:r>
      <w:r w:rsidR="00EB6E81">
        <w:t>rom the first person point of view</w:t>
      </w:r>
      <w:r>
        <w:t xml:space="preserve">? Why or why not? (This would be a good time to talk about the advantages of </w:t>
      </w:r>
      <w:r w:rsidR="00942417">
        <w:t xml:space="preserve">using </w:t>
      </w:r>
      <w:r>
        <w:t>various p</w:t>
      </w:r>
      <w:r w:rsidR="00942417">
        <w:t>erspectives</w:t>
      </w:r>
      <w:r>
        <w:t xml:space="preserve">. </w:t>
      </w:r>
      <w:r w:rsidR="00942417">
        <w:t xml:space="preserve">For some great insights: </w:t>
      </w:r>
      <w:hyperlink r:id="rId5" w:history="1">
        <w:r w:rsidR="00942417" w:rsidRPr="006071DE">
          <w:rPr>
            <w:rStyle w:val="Hyperlink"/>
          </w:rPr>
          <w:t>http://blog.nathanbransford.com/2007/07/first-person-or-third-person.html</w:t>
        </w:r>
      </w:hyperlink>
      <w:r w:rsidR="00EB6E81">
        <w:t>)</w:t>
      </w:r>
    </w:p>
    <w:p w:rsidR="00397358" w:rsidRDefault="00397358" w:rsidP="00397358">
      <w:pPr>
        <w:pStyle w:val="ListParagraph"/>
      </w:pPr>
    </w:p>
    <w:p w:rsidR="00397358" w:rsidRDefault="00397358" w:rsidP="00942417">
      <w:pPr>
        <w:pStyle w:val="ListParagraph"/>
        <w:numPr>
          <w:ilvl w:val="0"/>
          <w:numId w:val="1"/>
        </w:numPr>
        <w:spacing w:line="240" w:lineRule="auto"/>
      </w:pPr>
      <w:r>
        <w:t>Consider the opening scene of TORN. Did it raise your interest and make you want to continue reading? What should a first chapter accomplish? (This would be a great opportunity to bring in a selection of YA books and have the class read a number of first chapters, deciding what does and doesn’t work.)</w:t>
      </w:r>
    </w:p>
    <w:p w:rsidR="00397358" w:rsidRDefault="00397358" w:rsidP="00397358">
      <w:pPr>
        <w:pStyle w:val="ListParagraph"/>
      </w:pPr>
    </w:p>
    <w:p w:rsidR="00942417" w:rsidRDefault="00397358" w:rsidP="00A71EBD">
      <w:pPr>
        <w:pStyle w:val="ListParagraph"/>
        <w:numPr>
          <w:ilvl w:val="0"/>
          <w:numId w:val="1"/>
        </w:numPr>
        <w:spacing w:line="240" w:lineRule="auto"/>
      </w:pPr>
      <w:r>
        <w:t>How well do you think the author developed Stella’s and Ruby’s characters? Did they feel like real people? Were there times when they didn’t act believably? What makes a good character?</w:t>
      </w:r>
    </w:p>
    <w:p w:rsidR="00397358" w:rsidRDefault="00397358" w:rsidP="00397358">
      <w:pPr>
        <w:pStyle w:val="ListParagraph"/>
      </w:pPr>
    </w:p>
    <w:p w:rsidR="00397358" w:rsidRDefault="00397358" w:rsidP="00397358">
      <w:pPr>
        <w:spacing w:line="240" w:lineRule="auto"/>
      </w:pPr>
    </w:p>
    <w:p w:rsidR="00397358" w:rsidRDefault="00397358" w:rsidP="00397358">
      <w:pPr>
        <w:spacing w:line="240" w:lineRule="auto"/>
      </w:pPr>
    </w:p>
    <w:p w:rsidR="00AB6E3B" w:rsidRDefault="00AB6E3B" w:rsidP="00397358">
      <w:pPr>
        <w:spacing w:line="240" w:lineRule="auto"/>
      </w:pPr>
    </w:p>
    <w:p w:rsidR="004E1589" w:rsidRDefault="00FE3246">
      <w:r>
        <w:lastRenderedPageBreak/>
        <w:t>Extension activities:</w:t>
      </w:r>
    </w:p>
    <w:p w:rsidR="00FE3246" w:rsidRDefault="00FE3246">
      <w:r>
        <w:t>Written Response</w:t>
      </w:r>
    </w:p>
    <w:p w:rsidR="00FE3246" w:rsidRDefault="00FE3246" w:rsidP="00FE3246">
      <w:pPr>
        <w:pStyle w:val="ListParagraph"/>
        <w:numPr>
          <w:ilvl w:val="0"/>
          <w:numId w:val="2"/>
        </w:numPr>
      </w:pPr>
      <w:r>
        <w:t>Choose a tense</w:t>
      </w:r>
      <w:r w:rsidR="002C776B">
        <w:t xml:space="preserve"> or decisive</w:t>
      </w:r>
      <w:r>
        <w:t xml:space="preserve"> moment in the novel</w:t>
      </w:r>
      <w:r w:rsidR="002C776B">
        <w:t xml:space="preserve">. In a letter, persuade </w:t>
      </w:r>
      <w:r>
        <w:t>one of the characters</w:t>
      </w:r>
      <w:r w:rsidR="002C776B">
        <w:t xml:space="preserve"> to behave as you think they should.</w:t>
      </w:r>
      <w:r w:rsidR="005A39A5">
        <w:t xml:space="preserve"> Then read on to find out what they do.</w:t>
      </w:r>
    </w:p>
    <w:p w:rsidR="00FE3246" w:rsidRDefault="002C776B" w:rsidP="002C776B">
      <w:pPr>
        <w:pStyle w:val="ListParagraph"/>
        <w:numPr>
          <w:ilvl w:val="0"/>
          <w:numId w:val="2"/>
        </w:numPr>
      </w:pPr>
      <w:r>
        <w:t>Write a s</w:t>
      </w:r>
      <w:r w:rsidR="00FE3246">
        <w:t>cene in TORN from Ruby’s perspective.</w:t>
      </w:r>
    </w:p>
    <w:p w:rsidR="00FE3246" w:rsidRDefault="00FE3246" w:rsidP="00FE3246">
      <w:pPr>
        <w:pStyle w:val="ListParagraph"/>
        <w:numPr>
          <w:ilvl w:val="0"/>
          <w:numId w:val="2"/>
        </w:numPr>
      </w:pPr>
      <w:r>
        <w:t>Write an essay persuading someone t</w:t>
      </w:r>
      <w:r w:rsidR="00D36123">
        <w:t>o read or not to read the book</w:t>
      </w:r>
      <w:r>
        <w:t>.</w:t>
      </w:r>
    </w:p>
    <w:p w:rsidR="00AB6E3B" w:rsidRDefault="005A39A5" w:rsidP="00D35D3F">
      <w:pPr>
        <w:pStyle w:val="ListParagraph"/>
        <w:numPr>
          <w:ilvl w:val="0"/>
          <w:numId w:val="2"/>
        </w:numPr>
      </w:pPr>
      <w:r>
        <w:t xml:space="preserve">Create a new ending for the book. </w:t>
      </w:r>
    </w:p>
    <w:p w:rsidR="00956A88" w:rsidRDefault="00956A88" w:rsidP="00D35D3F">
      <w:pPr>
        <w:pStyle w:val="ListParagraph"/>
        <w:numPr>
          <w:ilvl w:val="0"/>
          <w:numId w:val="2"/>
        </w:numPr>
      </w:pPr>
      <w:r>
        <w:t>Write an excuse note for Kenneth. (Be funny!)</w:t>
      </w:r>
    </w:p>
    <w:p w:rsidR="00D36123" w:rsidRDefault="00D36123" w:rsidP="00FE3246">
      <w:pPr>
        <w:pStyle w:val="ListParagraph"/>
        <w:numPr>
          <w:ilvl w:val="0"/>
          <w:numId w:val="2"/>
        </w:numPr>
      </w:pPr>
      <w:r>
        <w:t>What are some themes in TORN? Write a short story around one of the themes.</w:t>
      </w:r>
    </w:p>
    <w:p w:rsidR="00D36123" w:rsidRDefault="00D36123" w:rsidP="00FE3246">
      <w:pPr>
        <w:pStyle w:val="ListParagraph"/>
        <w:numPr>
          <w:ilvl w:val="0"/>
          <w:numId w:val="2"/>
        </w:numPr>
      </w:pPr>
      <w:r>
        <w:t xml:space="preserve">What do you think is the most important scene in the book? </w:t>
      </w:r>
      <w:r w:rsidR="009968B5">
        <w:t>Write an essay explaining your choice.</w:t>
      </w:r>
    </w:p>
    <w:p w:rsidR="00956A88" w:rsidRDefault="00956A88" w:rsidP="00956A88">
      <w:pPr>
        <w:pStyle w:val="ListParagraph"/>
      </w:pPr>
    </w:p>
    <w:p w:rsidR="00FE3246" w:rsidRDefault="00FE3246">
      <w:r>
        <w:t>Dramatic</w:t>
      </w:r>
    </w:p>
    <w:p w:rsidR="006328DC" w:rsidRDefault="00D36123" w:rsidP="006328DC">
      <w:pPr>
        <w:pStyle w:val="ListParagraph"/>
        <w:numPr>
          <w:ilvl w:val="0"/>
          <w:numId w:val="4"/>
        </w:numPr>
      </w:pPr>
      <w:r>
        <w:t>Choose a scene from TORN</w:t>
      </w:r>
      <w:r w:rsidR="006328DC">
        <w:t xml:space="preserve"> to convert into a Reader’s Theater script. For instructions, see: </w:t>
      </w:r>
      <w:hyperlink r:id="rId6" w:history="1">
        <w:r w:rsidR="006328DC" w:rsidRPr="006071DE">
          <w:rPr>
            <w:rStyle w:val="Hyperlink"/>
          </w:rPr>
          <w:t>http://aaronshep.com/rt/index.html</w:t>
        </w:r>
      </w:hyperlink>
      <w:r w:rsidR="006328DC">
        <w:t>. Perform in a small group.</w:t>
      </w:r>
    </w:p>
    <w:p w:rsidR="006328DC" w:rsidRDefault="00EB6E81" w:rsidP="006328DC">
      <w:pPr>
        <w:pStyle w:val="ListParagraph"/>
        <w:numPr>
          <w:ilvl w:val="0"/>
          <w:numId w:val="4"/>
        </w:numPr>
      </w:pPr>
      <w:r>
        <w:t xml:space="preserve">Use characters from the novel to </w:t>
      </w:r>
      <w:r w:rsidR="00397358">
        <w:t xml:space="preserve">write </w:t>
      </w:r>
      <w:r>
        <w:t>a new scene in the form of a</w:t>
      </w:r>
      <w:r w:rsidR="00BC3878">
        <w:t xml:space="preserve"> movie script. Include stage directions.</w:t>
      </w:r>
      <w:r>
        <w:t xml:space="preserve"> Perform for the class. </w:t>
      </w:r>
      <w:r w:rsidR="00397358">
        <w:t>A</w:t>
      </w:r>
      <w:r>
        <w:t xml:space="preserve"> showdown between Stella and Kenneth might be fun.</w:t>
      </w:r>
    </w:p>
    <w:p w:rsidR="006328DC" w:rsidRDefault="006328DC" w:rsidP="006328DC">
      <w:pPr>
        <w:pStyle w:val="ListParagraph"/>
      </w:pPr>
    </w:p>
    <w:p w:rsidR="00FE3246" w:rsidRDefault="00FE3246">
      <w:r>
        <w:t>Artistic</w:t>
      </w:r>
    </w:p>
    <w:p w:rsidR="00956A88" w:rsidRDefault="00956A88" w:rsidP="00956A88">
      <w:pPr>
        <w:pStyle w:val="ListParagraph"/>
        <w:numPr>
          <w:ilvl w:val="0"/>
          <w:numId w:val="6"/>
        </w:numPr>
      </w:pPr>
      <w:r>
        <w:t>Convert a scene from TORN into a graphic n</w:t>
      </w:r>
      <w:r w:rsidR="00397358">
        <w:t>ovel spread. (Or write a new scene for the characters in this format.)</w:t>
      </w:r>
    </w:p>
    <w:p w:rsidR="00956A88" w:rsidRDefault="00956A88" w:rsidP="00956A88">
      <w:pPr>
        <w:pStyle w:val="ListParagraph"/>
        <w:numPr>
          <w:ilvl w:val="0"/>
          <w:numId w:val="6"/>
        </w:numPr>
      </w:pPr>
      <w:r>
        <w:t>Using any artistic medium, create a visual representation of what is happening in a character’s head at a key point in the story.</w:t>
      </w:r>
    </w:p>
    <w:p w:rsidR="006328DC" w:rsidRDefault="006328DC">
      <w:r>
        <w:t>Technology</w:t>
      </w:r>
    </w:p>
    <w:p w:rsidR="006328DC" w:rsidRDefault="006328DC" w:rsidP="006328DC">
      <w:pPr>
        <w:pStyle w:val="ListParagraph"/>
        <w:numPr>
          <w:ilvl w:val="0"/>
          <w:numId w:val="5"/>
        </w:numPr>
      </w:pPr>
      <w:r>
        <w:t>Create a “</w:t>
      </w:r>
      <w:proofErr w:type="spellStart"/>
      <w:r>
        <w:t>Fakebook</w:t>
      </w:r>
      <w:proofErr w:type="spellEnd"/>
      <w:r>
        <w:t xml:space="preserve">” page for one of the characters: </w:t>
      </w:r>
      <w:hyperlink r:id="rId7" w:history="1">
        <w:r w:rsidRPr="006071DE">
          <w:rPr>
            <w:rStyle w:val="Hyperlink"/>
          </w:rPr>
          <w:t>http://www.classtools.net/fb/home/page</w:t>
        </w:r>
      </w:hyperlink>
    </w:p>
    <w:p w:rsidR="006328DC" w:rsidRDefault="00EB6E81" w:rsidP="006328DC">
      <w:pPr>
        <w:pStyle w:val="ListParagraph"/>
        <w:numPr>
          <w:ilvl w:val="0"/>
          <w:numId w:val="5"/>
        </w:numPr>
      </w:pPr>
      <w:r>
        <w:t xml:space="preserve">Write a blog post </w:t>
      </w:r>
      <w:r w:rsidR="006328DC">
        <w:t>as Ruby or Stella commenting on the high school social scene.</w:t>
      </w:r>
    </w:p>
    <w:p w:rsidR="00FE3246" w:rsidRDefault="00FE3246">
      <w:bookmarkStart w:id="0" w:name="_GoBack"/>
      <w:bookmarkEnd w:id="0"/>
    </w:p>
    <w:sectPr w:rsidR="00FE3246" w:rsidSect="004E1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E14B4"/>
    <w:multiLevelType w:val="hybridMultilevel"/>
    <w:tmpl w:val="743EE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3760"/>
    <w:multiLevelType w:val="hybridMultilevel"/>
    <w:tmpl w:val="33EEA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83D7C"/>
    <w:multiLevelType w:val="hybridMultilevel"/>
    <w:tmpl w:val="1170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76BB9"/>
    <w:multiLevelType w:val="hybridMultilevel"/>
    <w:tmpl w:val="2CF6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D7E0C"/>
    <w:multiLevelType w:val="hybridMultilevel"/>
    <w:tmpl w:val="C308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540B"/>
    <w:multiLevelType w:val="hybridMultilevel"/>
    <w:tmpl w:val="F200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0"/>
    <w:rsid w:val="00056FE2"/>
    <w:rsid w:val="00111BC6"/>
    <w:rsid w:val="002B2A98"/>
    <w:rsid w:val="002C776B"/>
    <w:rsid w:val="00397358"/>
    <w:rsid w:val="004E1589"/>
    <w:rsid w:val="005A39A5"/>
    <w:rsid w:val="006328DC"/>
    <w:rsid w:val="00841AE5"/>
    <w:rsid w:val="00942417"/>
    <w:rsid w:val="00956A88"/>
    <w:rsid w:val="009968B5"/>
    <w:rsid w:val="00A20E0A"/>
    <w:rsid w:val="00A435E0"/>
    <w:rsid w:val="00AB6E3B"/>
    <w:rsid w:val="00BC3878"/>
    <w:rsid w:val="00CD1A86"/>
    <w:rsid w:val="00D36123"/>
    <w:rsid w:val="00EB6E81"/>
    <w:rsid w:val="00F0540C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D2D34D-94FE-47B3-BD85-6104C13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sstools.net/fb/home/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aronshep.com/rt/index.html" TargetMode="External"/><Relationship Id="rId5" Type="http://schemas.openxmlformats.org/officeDocument/2006/relationships/hyperlink" Target="http://blog.nathanbransford.com/2007/07/first-person-or-third-pers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Microsoft account</cp:lastModifiedBy>
  <cp:revision>10</cp:revision>
  <dcterms:created xsi:type="dcterms:W3CDTF">2013-04-10T04:54:00Z</dcterms:created>
  <dcterms:modified xsi:type="dcterms:W3CDTF">2013-04-10T20:55:00Z</dcterms:modified>
</cp:coreProperties>
</file>